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8D170A" w:rsidP="00471C10">
      <w:pPr>
        <w:jc w:val="center"/>
      </w:pPr>
      <w:r w:rsidRPr="008D170A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4" type="#_x0000_t202" style="position:absolute;left:0;text-align:left;margin-left:-8.25pt;margin-top:124.55pt;width:709.2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B3581B" w:rsidRPr="00EF413B" w:rsidRDefault="00B3581B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71C1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B7" w:rsidRDefault="008D170A" w:rsidP="00471C10">
      <w:r w:rsidRPr="008D170A">
        <w:rPr>
          <w:noProof/>
          <w:lang w:eastAsia="es-CO"/>
        </w:rPr>
        <w:pict>
          <v:shape id="929 Cuadro de texto" o:spid="_x0000_s1032" type="#_x0000_t202" style="position:absolute;margin-left:-8.45pt;margin-top:13pt;width:696.3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B3581B" w:rsidRPr="00EF413B" w:rsidRDefault="00B3581B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471C10" w:rsidRDefault="008D170A" w:rsidP="00471C10">
      <w:r w:rsidRPr="008D170A">
        <w:rPr>
          <w:noProof/>
          <w:lang w:eastAsia="es-CO"/>
        </w:rPr>
        <w:pict>
          <v:shape id="930 Cuadro de texto" o:spid="_x0000_s1031" type="#_x0000_t202" style="position:absolute;margin-left:-6.4pt;margin-top:25.1pt;width:689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B3581B" w:rsidRPr="0073401D" w:rsidRDefault="00B3581B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8D170A" w:rsidP="00471C10">
      <w:r w:rsidRPr="008D170A">
        <w:rPr>
          <w:noProof/>
          <w:lang w:eastAsia="es-CO"/>
        </w:rPr>
        <w:pict>
          <v:shape id="931 Cuadro de texto" o:spid="_x0000_s1030" type="#_x0000_t202" style="position:absolute;margin-left:-10.1pt;margin-top:4.4pt;width:693.8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B3581B" w:rsidRPr="004F2938" w:rsidRDefault="00B3581B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B3581B" w:rsidRPr="00CE502F" w:rsidRDefault="00B3581B" w:rsidP="00CE502F"/>
              </w:txbxContent>
            </v:textbox>
          </v:shape>
        </w:pict>
      </w:r>
    </w:p>
    <w:p w:rsidR="00471C10" w:rsidRDefault="008D170A" w:rsidP="00471C10">
      <w:r w:rsidRPr="008D170A">
        <w:rPr>
          <w:noProof/>
          <w:lang w:eastAsia="es-CO"/>
        </w:rPr>
        <w:pict>
          <v:shape id="932 Cuadro de texto" o:spid="_x0000_s1029" type="#_x0000_t202" style="position:absolute;margin-left:-10.1pt;margin-top:11pt;width:693.6pt;height:2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B3581B" w:rsidRPr="008B47B7" w:rsidRDefault="00CB67A0" w:rsidP="00CB67A0">
                  <w:pPr>
                    <w:jc w:val="center"/>
                  </w:pPr>
                  <w:r>
                    <w:rPr>
                      <w:rFonts w:ascii="Lucida Calligraphy" w:hAnsi="Lucida Calligraphy"/>
                      <w:b/>
                      <w:sz w:val="24"/>
                    </w:rPr>
                    <w:fldChar w:fldCharType="begin"/>
                  </w:r>
                  <w:r>
                    <w:rPr>
                      <w:rFonts w:ascii="Lucida Calligraphy" w:hAnsi="Lucida Calligraphy"/>
                      <w:b/>
                      <w:sz w:val="24"/>
                    </w:rPr>
                    <w:instrText xml:space="preserve"> MERGEFIELD "SEDE" </w:instrText>
                  </w:r>
                  <w:r>
                    <w:rPr>
                      <w:rFonts w:ascii="Lucida Calligraphy" w:hAnsi="Lucida Calligraphy"/>
                      <w:b/>
                      <w:sz w:val="24"/>
                    </w:rPr>
                    <w:fldChar w:fldCharType="separate"/>
                  </w:r>
                  <w:r w:rsidRPr="008863C2">
                    <w:rPr>
                      <w:rFonts w:ascii="Lucida Calligraphy" w:hAnsi="Lucida Calligraphy"/>
                      <w:b/>
                      <w:noProof/>
                      <w:sz w:val="24"/>
                    </w:rPr>
                    <w:t>Convenio IE La Samaria Sede Minas Blancas</w:t>
                  </w:r>
                  <w:r>
                    <w:rPr>
                      <w:rFonts w:ascii="Lucida Calligraphy" w:hAnsi="Lucida Calligraphy"/>
                      <w:b/>
                      <w:sz w:val="24"/>
                    </w:rPr>
                    <w:fldChar w:fldCharType="end"/>
                  </w:r>
                </w:p>
              </w:txbxContent>
            </v:textbox>
          </v:shape>
        </w:pict>
      </w:r>
    </w:p>
    <w:p w:rsidR="00471C10" w:rsidRDefault="008D170A" w:rsidP="00471C10">
      <w:r>
        <w:rPr>
          <w:noProof/>
          <w:lang w:val="es-ES" w:eastAsia="es-ES"/>
        </w:rPr>
        <w:pict>
          <v:shape id="_x0000_s1057" type="#_x0000_t202" style="position:absolute;margin-left:-9.65pt;margin-top:2.8pt;width:693.6pt;height:26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B3581B" w:rsidRPr="008B47B7" w:rsidRDefault="00B3581B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B3581B" w:rsidRPr="008B47B7" w:rsidRDefault="00B3581B" w:rsidP="008B47B7"/>
              </w:txbxContent>
            </v:textbox>
          </v:shape>
        </w:pict>
      </w:r>
    </w:p>
    <w:p w:rsidR="00471C10" w:rsidRDefault="008D170A" w:rsidP="00471C10">
      <w:r w:rsidRPr="008D170A">
        <w:rPr>
          <w:noProof/>
          <w:lang w:eastAsia="es-CO"/>
        </w:rPr>
        <w:pict>
          <v:shape id="933 Cuadro de texto" o:spid="_x0000_s1027" type="#_x0000_t202" style="position:absolute;margin-left:-5.55pt;margin-top:15pt;width:687.25pt;height:3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B3581B" w:rsidRDefault="00B3581B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B3581B" w:rsidRPr="00CE502F" w:rsidRDefault="00B3581B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471C10" w:rsidRDefault="008D170A" w:rsidP="00471C10">
      <w:r w:rsidRPr="008D170A">
        <w:rPr>
          <w:noProof/>
          <w:lang w:eastAsia="es-CO"/>
        </w:rPr>
        <w:pict>
          <v:shape id="935 Cuadro de texto" o:spid="_x0000_s1028" type="#_x0000_t202" style="position:absolute;margin-left:-4.95pt;margin-top:10.05pt;width:686.0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B3581B" w:rsidRPr="0002290A" w:rsidRDefault="00B3581B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Pr="001F037E" w:rsidRDefault="008D170A" w:rsidP="00471C10">
      <w:pPr>
        <w:rPr>
          <w:sz w:val="8"/>
        </w:rPr>
      </w:pPr>
      <w:r w:rsidRPr="008D170A">
        <w:rPr>
          <w:noProof/>
          <w:lang w:eastAsia="es-CO"/>
        </w:rPr>
        <w:pict>
          <v:shape id="936 Cuadro de texto" o:spid="_x0000_s1026" type="#_x0000_t202" style="position:absolute;margin-left:-9.2pt;margin-top:8.1pt;width:697.7pt;height:39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B3581B" w:rsidRPr="00375079" w:rsidRDefault="00B3581B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8B47B7" w:rsidRDefault="008B47B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B3581B" w:rsidRDefault="00B3581B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>
        <w:rPr>
          <w:rFonts w:ascii="AR JULIAN" w:hAnsi="AR JULIAN"/>
          <w:b/>
          <w:sz w:val="60"/>
          <w:szCs w:val="60"/>
        </w:rPr>
        <w:fldChar w:fldCharType="begin"/>
      </w:r>
      <w:r>
        <w:rPr>
          <w:rFonts w:ascii="AR JULIAN" w:hAnsi="AR JULIAN"/>
          <w:b/>
          <w:sz w:val="60"/>
          <w:szCs w:val="60"/>
        </w:rPr>
        <w:instrText xml:space="preserve"> MERGEFIELD "NOMBRES_Y_APELLIDOS" </w:instrText>
      </w:r>
      <w:r>
        <w:rPr>
          <w:rFonts w:ascii="AR JULIAN" w:hAnsi="AR JULIAN"/>
          <w:b/>
          <w:sz w:val="60"/>
          <w:szCs w:val="60"/>
        </w:rPr>
        <w:fldChar w:fldCharType="separate"/>
      </w:r>
      <w:r w:rsidR="00CB67A0" w:rsidRPr="008863C2">
        <w:rPr>
          <w:rFonts w:ascii="AR JULIAN" w:hAnsi="AR JULIAN"/>
          <w:b/>
          <w:noProof/>
          <w:sz w:val="60"/>
          <w:szCs w:val="60"/>
        </w:rPr>
        <w:t>ANGIE TATIANA QUESADA MURCIA</w:t>
      </w:r>
      <w:r>
        <w:rPr>
          <w:rFonts w:ascii="AR JULIAN" w:hAnsi="AR JULIAN"/>
          <w:b/>
          <w:sz w:val="60"/>
          <w:szCs w:val="60"/>
        </w:rPr>
        <w:fldChar w:fldCharType="end"/>
      </w:r>
    </w:p>
    <w:p w:rsidR="00FF3FDB" w:rsidRPr="005E5840" w:rsidRDefault="00B3581B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No. IDENT.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MERGEFIELD "NODOC" </w:instrText>
      </w:r>
      <w:r>
        <w:rPr>
          <w:rFonts w:ascii="Times New Roman" w:hAnsi="Times New Roman" w:cs="Times New Roman"/>
          <w:sz w:val="24"/>
        </w:rPr>
        <w:fldChar w:fldCharType="separate"/>
      </w:r>
      <w:r w:rsidR="00CB67A0" w:rsidRPr="008863C2">
        <w:rPr>
          <w:rFonts w:ascii="Times New Roman" w:hAnsi="Times New Roman" w:cs="Times New Roman"/>
          <w:noProof/>
          <w:sz w:val="24"/>
        </w:rPr>
        <w:t>1006518535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MERGEFIELD "LUGAR_DE_EXPEDICION" </w:instrText>
      </w:r>
      <w:r>
        <w:rPr>
          <w:rFonts w:ascii="Times New Roman" w:hAnsi="Times New Roman" w:cs="Times New Roman"/>
          <w:sz w:val="24"/>
        </w:rPr>
        <w:fldChar w:fldCharType="separate"/>
      </w:r>
      <w:r w:rsidR="00CB67A0" w:rsidRPr="008863C2">
        <w:rPr>
          <w:rFonts w:ascii="Times New Roman" w:hAnsi="Times New Roman" w:cs="Times New Roman"/>
          <w:noProof/>
          <w:sz w:val="24"/>
        </w:rPr>
        <w:t>FLORENCIA - CAQUETA</w:t>
      </w:r>
      <w:r>
        <w:rPr>
          <w:rFonts w:ascii="Times New Roman" w:hAnsi="Times New Roman" w:cs="Times New Roman"/>
          <w:sz w:val="24"/>
        </w:rPr>
        <w:fldChar w:fldCharType="end"/>
      </w:r>
    </w:p>
    <w:p w:rsidR="00471C10" w:rsidRPr="00C13672" w:rsidRDefault="008D170A" w:rsidP="00471C10">
      <w:pPr>
        <w:jc w:val="center"/>
        <w:rPr>
          <w:rFonts w:ascii="Arial" w:hAnsi="Arial" w:cs="Arial"/>
          <w:b/>
          <w:sz w:val="32"/>
        </w:rPr>
      </w:pPr>
      <w:r w:rsidRPr="008D170A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B3581B" w:rsidRPr="001872AE" w:rsidRDefault="00B3581B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F037E" w:rsidRPr="001F037E">
        <w:rPr>
          <w:rFonts w:ascii="Lucida Calligraphy" w:hAnsi="Lucida Calligraphy"/>
          <w:b/>
          <w:sz w:val="44"/>
        </w:rPr>
        <w:t>El Presente</w:t>
      </w:r>
      <w:r w:rsidR="001F037E">
        <w:rPr>
          <w:rFonts w:ascii="Lucida Calligraphy" w:hAnsi="Lucida Calligraphy"/>
          <w:sz w:val="40"/>
        </w:rPr>
        <w:t>:</w:t>
      </w:r>
    </w:p>
    <w:p w:rsidR="00471C10" w:rsidRPr="005E5840" w:rsidRDefault="00471C10" w:rsidP="00471C10">
      <w:pPr>
        <w:rPr>
          <w:sz w:val="8"/>
        </w:rPr>
      </w:pPr>
    </w:p>
    <w:p w:rsidR="00471C10" w:rsidRDefault="00471C10" w:rsidP="00471C10"/>
    <w:p w:rsidR="00471C10" w:rsidRDefault="008D170A" w:rsidP="00471C10">
      <w:r w:rsidRPr="008D170A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4.9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B3581B" w:rsidRPr="00265AFD" w:rsidRDefault="00B3581B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B3581B" w:rsidRPr="00265AFD" w:rsidRDefault="00B3581B" w:rsidP="00265AFD"/>
              </w:txbxContent>
            </v:textbox>
          </v:shape>
        </w:pict>
      </w:r>
    </w:p>
    <w:p w:rsidR="00471C10" w:rsidRDefault="008D170A" w:rsidP="00471C10">
      <w:r w:rsidRPr="008D170A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9.3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B3581B" w:rsidRPr="00265AFD" w:rsidRDefault="00B3581B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B3581B" w:rsidRPr="00265AFD" w:rsidRDefault="00B3581B" w:rsidP="00265AFD"/>
              </w:txbxContent>
            </v:textbox>
          </v:shape>
        </w:pict>
      </w:r>
    </w:p>
    <w:p w:rsidR="00471C10" w:rsidRDefault="008D170A" w:rsidP="00471C10">
      <w:r w:rsidRPr="008D170A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7" type="#_x0000_t202" style="position:absolute;margin-left:-5.15pt;margin-top:2.9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B3581B" w:rsidRPr="008C7F60" w:rsidRDefault="00B3581B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B3581B" w:rsidRPr="00265AFD" w:rsidRDefault="00B3581B" w:rsidP="00265AFD"/>
              </w:txbxContent>
            </v:textbox>
          </v:shape>
        </w:pict>
      </w:r>
    </w:p>
    <w:p w:rsidR="00471C10" w:rsidRDefault="00471C10" w:rsidP="00471C10"/>
    <w:p w:rsidR="00471C10" w:rsidRDefault="008D170A" w:rsidP="00471C10">
      <w:r w:rsidRPr="008D170A">
        <w:rPr>
          <w:noProof/>
          <w:lang w:eastAsia="es-CO"/>
        </w:rPr>
        <w:pict>
          <v:shape id="986 Cuadro de texto" o:spid="_x0000_s1046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B3581B" w:rsidRPr="00675AA7" w:rsidRDefault="00B3581B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13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  <w:p w:rsidR="00B3581B" w:rsidRPr="00091799" w:rsidRDefault="00B3581B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4EA6" w:rsidRDefault="006C4EA6" w:rsidP="00471C10"/>
    <w:p w:rsidR="0073401D" w:rsidRDefault="0073401D" w:rsidP="00471C10"/>
    <w:p w:rsidR="006C4EA6" w:rsidRDefault="008D170A" w:rsidP="00471C10">
      <w:r>
        <w:rPr>
          <w:noProof/>
          <w:lang w:val="es-ES" w:eastAsia="es-ES"/>
        </w:rPr>
        <w:pict>
          <v:line id="884 Conector recto" o:spid="_x0000_s1053" style="position:absolute;z-index:251683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52" type="#_x0000_t202" style="position:absolute;margin-left:193pt;margin-top:4.45pt;width:258.6pt;height:3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3581B" w:rsidRPr="0065615A" w:rsidRDefault="00B3581B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1" type="#_x0000_t202" style="position:absolute;margin-left:226.95pt;margin-top:25.4pt;width:194.9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3581B" w:rsidRPr="0065615A" w:rsidRDefault="00B3581B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1C10" w:rsidRDefault="008D170A" w:rsidP="00471C10">
      <w:r>
        <w:rPr>
          <w:noProof/>
          <w:lang w:val="es-ES" w:eastAsia="es-ES"/>
        </w:rPr>
        <w:pict>
          <v:shape id="_x0000_s1054" type="#_x0000_t202" style="position:absolute;margin-left:226.95pt;margin-top:13.6pt;width:194.9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3581B" w:rsidRPr="0065615A" w:rsidRDefault="00B3581B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471C10" w:rsidP="00471C10"/>
    <w:p w:rsidR="00471C10" w:rsidRDefault="00471C10" w:rsidP="00471C10"/>
    <w:sectPr w:rsidR="00471C10" w:rsidSect="001246D1"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036536897"/>
  </wne:recipientData>
  <wne:recipientData>
    <wne:active wne:val="1"/>
    <wne:hash wne:val="998917625"/>
  </wne:recipientData>
  <wne:recipientData>
    <wne:active wne:val="1"/>
    <wne:hash wne:val="772211093"/>
  </wne:recipientData>
  <wne:recipientData>
    <wne:active wne:val="1"/>
    <wne:hash wne:val="-1367993631"/>
  </wne:recipientData>
  <wne:recipientData>
    <wne:active wne:val="1"/>
    <wne:hash wne:val="-152632107"/>
  </wne:recipientData>
  <wne:recipientData>
    <wne:active wne:val="1"/>
    <wne:hash wne:val="-1804867812"/>
  </wne:recipientData>
  <wne:recipientData>
    <wne:active wne:val="1"/>
    <wne:hash wne:val="1482606599"/>
  </wne:recipientData>
  <wne:recipientData>
    <wne:active wne:val="1"/>
    <wne:hash wne:val="516300703"/>
  </wne:recipientData>
  <wne:recipientData>
    <wne:active wne:val="1"/>
    <wne:hash wne:val="-241382053"/>
  </wne:recipientData>
  <wne:recipientData>
    <wne:active wne:val="1"/>
    <wne:hash wne:val="1652861695"/>
  </wne:recipientData>
  <wne:recipientData>
    <wne:active wne:val="1"/>
    <wne:hash wne:val="-1163305219"/>
  </wne:recipientData>
  <wne:recipientData>
    <wne:active wne:val="1"/>
    <wne:hash wne:val="555094550"/>
  </wne:recipientData>
  <wne:recipientData>
    <wne:active wne:val="1"/>
    <wne:hash wne:val="111457081"/>
  </wne:recipientData>
  <wne:recipientData>
    <wne:active wne:val="1"/>
    <wne:hash wne:val="517151864"/>
  </wne:recipientData>
  <wne:recipientData>
    <wne:active wne:val="1"/>
    <wne:hash wne:val="1864646606"/>
  </wne:recipientData>
  <wne:recipientData>
    <wne:active wne:val="1"/>
    <wne:hash wne:val="2060784461"/>
  </wne:recipientData>
  <wne:recipientData>
    <wne:active wne:val="1"/>
    <wne:hash wne:val="-1862717616"/>
  </wne:recipientData>
  <wne:recipientData>
    <wne:active wne:val="1"/>
    <wne:hash wne:val="1666950505"/>
  </wne:recipientData>
  <wne:recipientData>
    <wne:active wne:val="1"/>
    <wne:hash wne:val="-551152344"/>
  </wne:recipientData>
  <wne:recipientData>
    <wne:active wne:val="1"/>
    <wne:hash wne:val="-1807379898"/>
  </wne:recipientData>
  <wne:recipientData>
    <wne:active wne:val="1"/>
    <wne:hash wne:val="-1233122005"/>
  </wne:recipientData>
  <wne:recipientData>
    <wne:active wne:val="1"/>
    <wne:hash wne:val="-941407290"/>
  </wne:recipientData>
  <wne:recipientData>
    <wne:active wne:val="1"/>
    <wne:hash wne:val="402905516"/>
  </wne:recipientData>
  <wne:recipientData>
    <wne:active wne:val="1"/>
    <wne:hash wne:val="1194717425"/>
  </wne:recipientData>
  <wne:recipientData>
    <wne:active wne:val="1"/>
    <wne:hash wne:val="2102095319"/>
  </wne:recipientData>
  <wne:recipientData>
    <wne:active wne:val="1"/>
    <wne:hash wne:val="674629964"/>
  </wne:recipientData>
  <wne:recipientData>
    <wne:active wne:val="1"/>
    <wne:hash wne:val="-276587947"/>
  </wne:recipientData>
  <wne:recipientData>
    <wne:active wne:val="1"/>
    <wne:hash wne:val="1438662995"/>
  </wne:recipientData>
  <wne:recipientData>
    <wne:active wne:val="1"/>
    <wne:hash wne:val="-939748859"/>
  </wne:recipientData>
  <wne:recipientData>
    <wne:active wne:val="1"/>
    <wne:hash wne:val="-1090107780"/>
  </wne:recipientData>
  <wne:recipientData>
    <wne:active wne:val="1"/>
    <wne:hash wne:val="663626113"/>
  </wne:recipientData>
  <wne:recipientData>
    <wne:active wne:val="1"/>
    <wne:hash wne:val="-170637360"/>
  </wne:recipientData>
  <wne:recipientData>
    <wne:active wne:val="1"/>
    <wne:hash wne:val="-1414573123"/>
  </wne:recipientData>
  <wne:recipientData>
    <wne:active wne:val="1"/>
    <wne:hash wne:val="698774274"/>
  </wne:recipientData>
  <wne:recipientData>
    <wne:active wne:val="1"/>
    <wne:hash wne:val="-977021791"/>
  </wne:recipientData>
  <wne:recipientData>
    <wne:active wne:val="0"/>
  </wne:recipientData>
  <wne:recipientData>
    <wne:active wne:val="0"/>
    <wne:hash wne:val="673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4$'` "/>
    <w:dataSource r:id="rId1"/>
    <w:viewMergedData/>
    <w:activeRecord w:val="35"/>
    <w:odso>
      <w:udl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4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APELLIDOS"/>
        <w:mappedName w:val="Apellidos"/>
        <w:column w:val="3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62EEE"/>
    <w:rsid w:val="00091799"/>
    <w:rsid w:val="00094108"/>
    <w:rsid w:val="000C4CE4"/>
    <w:rsid w:val="000D2410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65AFD"/>
    <w:rsid w:val="002A3DB6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972A4"/>
    <w:rsid w:val="004D0B32"/>
    <w:rsid w:val="004F2938"/>
    <w:rsid w:val="004F42A2"/>
    <w:rsid w:val="00517CC1"/>
    <w:rsid w:val="00524898"/>
    <w:rsid w:val="00554BCB"/>
    <w:rsid w:val="005746A6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B18F2"/>
    <w:rsid w:val="006C4EA6"/>
    <w:rsid w:val="006F0957"/>
    <w:rsid w:val="006F3C61"/>
    <w:rsid w:val="0073401D"/>
    <w:rsid w:val="00791F8E"/>
    <w:rsid w:val="007A7A89"/>
    <w:rsid w:val="007C3894"/>
    <w:rsid w:val="007C650D"/>
    <w:rsid w:val="007E49CB"/>
    <w:rsid w:val="007F0703"/>
    <w:rsid w:val="007F135F"/>
    <w:rsid w:val="007F2F6D"/>
    <w:rsid w:val="00872AE9"/>
    <w:rsid w:val="00875C69"/>
    <w:rsid w:val="008A437D"/>
    <w:rsid w:val="008B47B7"/>
    <w:rsid w:val="008C1497"/>
    <w:rsid w:val="008C7F60"/>
    <w:rsid w:val="008D170A"/>
    <w:rsid w:val="008F5048"/>
    <w:rsid w:val="00906B86"/>
    <w:rsid w:val="009107B7"/>
    <w:rsid w:val="00921C3F"/>
    <w:rsid w:val="00931209"/>
    <w:rsid w:val="00940355"/>
    <w:rsid w:val="0094235C"/>
    <w:rsid w:val="00981AD8"/>
    <w:rsid w:val="009C554B"/>
    <w:rsid w:val="009F033F"/>
    <w:rsid w:val="00A26B73"/>
    <w:rsid w:val="00A506CE"/>
    <w:rsid w:val="00A617AF"/>
    <w:rsid w:val="00AA7DF9"/>
    <w:rsid w:val="00AB366E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F4306"/>
    <w:rsid w:val="00BF49D5"/>
    <w:rsid w:val="00C07AF8"/>
    <w:rsid w:val="00C11E7E"/>
    <w:rsid w:val="00C13672"/>
    <w:rsid w:val="00C34555"/>
    <w:rsid w:val="00C34F67"/>
    <w:rsid w:val="00C35436"/>
    <w:rsid w:val="00CB67A0"/>
    <w:rsid w:val="00CE502F"/>
    <w:rsid w:val="00D322C8"/>
    <w:rsid w:val="00D401E1"/>
    <w:rsid w:val="00D42E4F"/>
    <w:rsid w:val="00DB70B3"/>
    <w:rsid w:val="00DC2BA7"/>
    <w:rsid w:val="00DC4170"/>
    <w:rsid w:val="00DD48BA"/>
    <w:rsid w:val="00DF1036"/>
    <w:rsid w:val="00E243BE"/>
    <w:rsid w:val="00E40EEB"/>
    <w:rsid w:val="00E673EC"/>
    <w:rsid w:val="00E75183"/>
    <w:rsid w:val="00EA642D"/>
    <w:rsid w:val="00EF413B"/>
    <w:rsid w:val="00F00632"/>
    <w:rsid w:val="00F14562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19\DIPLOMAS%202019.xlsx" TargetMode="External"/><Relationship Id="rId1" Type="http://schemas.openxmlformats.org/officeDocument/2006/relationships/mailMergeSource" Target="file:///F:\DIPLOMAS_ALTO_QUEBRADON_2019\DIPLOMAS%202019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89</cp:revision>
  <cp:lastPrinted>2014-10-22T13:06:00Z</cp:lastPrinted>
  <dcterms:created xsi:type="dcterms:W3CDTF">2014-10-15T20:37:00Z</dcterms:created>
  <dcterms:modified xsi:type="dcterms:W3CDTF">2019-12-01T23:25:00Z</dcterms:modified>
</cp:coreProperties>
</file>